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56" w:rsidRPr="00B66D4F" w:rsidRDefault="000A588F" w:rsidP="00B66D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sz w:val="24"/>
          <w:szCs w:val="24"/>
        </w:rPr>
        <w:t>DESAFIO DE TE</w:t>
      </w:r>
      <w:r w:rsidR="00526708" w:rsidRPr="00B66D4F">
        <w:rPr>
          <w:rFonts w:ascii="Times New Roman" w:hAnsi="Times New Roman" w:cs="Times New Roman"/>
          <w:b/>
          <w:sz w:val="24"/>
          <w:szCs w:val="24"/>
        </w:rPr>
        <w:t>CNOLOGIA E INOVAÇÃO DOS INSTITUTOS FEDERAIS – ROBÓTICA</w:t>
      </w:r>
    </w:p>
    <w:p w:rsidR="00526708" w:rsidRPr="00B66D4F" w:rsidRDefault="00526708">
      <w:pPr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sz w:val="24"/>
          <w:szCs w:val="24"/>
        </w:rPr>
        <w:t>ALUNOS</w:t>
      </w:r>
    </w:p>
    <w:p w:rsidR="00526708" w:rsidRPr="00B66D4F" w:rsidRDefault="00526708">
      <w:pPr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i/>
          <w:sz w:val="24"/>
          <w:szCs w:val="24"/>
        </w:rPr>
        <w:t>CAMPUS</w:t>
      </w:r>
      <w:r w:rsidRPr="00B66D4F">
        <w:rPr>
          <w:rFonts w:ascii="Times New Roman" w:hAnsi="Times New Roman" w:cs="Times New Roman"/>
          <w:b/>
          <w:sz w:val="24"/>
          <w:szCs w:val="24"/>
        </w:rPr>
        <w:t xml:space="preserve"> CACOAL</w:t>
      </w:r>
    </w:p>
    <w:tbl>
      <w:tblPr>
        <w:tblStyle w:val="Tabelacomgrade3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1134"/>
        <w:gridCol w:w="1134"/>
        <w:gridCol w:w="850"/>
        <w:gridCol w:w="1701"/>
        <w:gridCol w:w="1418"/>
      </w:tblGrid>
      <w:tr w:rsidR="00B66D4F" w:rsidRPr="00B66D4F" w:rsidTr="006941B2">
        <w:trPr>
          <w:trHeight w:val="413"/>
        </w:trPr>
        <w:tc>
          <w:tcPr>
            <w:tcW w:w="2836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Nome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CPF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Banco 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Agência 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C/C</w:t>
            </w:r>
          </w:p>
        </w:tc>
        <w:tc>
          <w:tcPr>
            <w:tcW w:w="1418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Valor (R$)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Vitor Eduardo Cardoso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044.964.902-42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1181-9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41.415-8</w:t>
            </w:r>
          </w:p>
        </w:tc>
        <w:tc>
          <w:tcPr>
            <w:tcW w:w="1418" w:type="dxa"/>
          </w:tcPr>
          <w:p w:rsidR="00B66D4F" w:rsidRPr="00B66D4F" w:rsidRDefault="00D07279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32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Maitê da Silva Freitas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019.360.612-79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14.503-9</w:t>
            </w:r>
          </w:p>
        </w:tc>
        <w:tc>
          <w:tcPr>
            <w:tcW w:w="1418" w:type="dxa"/>
          </w:tcPr>
          <w:p w:rsidR="00B66D4F" w:rsidRPr="00B66D4F" w:rsidRDefault="00D07279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32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Heloísa Milena Moraes Silva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014.584.112-06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Calibri" w:eastAsia="Calibri" w:hAnsi="Calibri" w:cs="Times New Roman"/>
                <w:sz w:val="24"/>
                <w:szCs w:val="24"/>
              </w:rPr>
              <w:t>1181-9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43.242-3</w:t>
            </w:r>
          </w:p>
        </w:tc>
        <w:tc>
          <w:tcPr>
            <w:tcW w:w="1418" w:type="dxa"/>
          </w:tcPr>
          <w:p w:rsidR="00B66D4F" w:rsidRPr="00B66D4F" w:rsidRDefault="00D07279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32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Kauane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Wutke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Santana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042.312.142-12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18.491-3</w:t>
            </w:r>
          </w:p>
        </w:tc>
        <w:tc>
          <w:tcPr>
            <w:tcW w:w="1418" w:type="dxa"/>
          </w:tcPr>
          <w:p w:rsidR="00B66D4F" w:rsidRPr="00B66D4F" w:rsidRDefault="00D07279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32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526708" w:rsidRDefault="00526708"/>
    <w:p w:rsidR="00B66D4F" w:rsidRPr="00B66D4F" w:rsidRDefault="00A36F07" w:rsidP="00A36F07">
      <w:pPr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i/>
          <w:sz w:val="24"/>
          <w:szCs w:val="24"/>
        </w:rPr>
        <w:t>CAMPUS</w:t>
      </w:r>
      <w:r w:rsidR="00B66D4F" w:rsidRPr="00B66D4F">
        <w:rPr>
          <w:rFonts w:ascii="Times New Roman" w:hAnsi="Times New Roman" w:cs="Times New Roman"/>
          <w:b/>
          <w:sz w:val="24"/>
          <w:szCs w:val="24"/>
        </w:rPr>
        <w:t xml:space="preserve"> PORTO VELHO </w:t>
      </w:r>
      <w:r w:rsidR="00B66D4F">
        <w:rPr>
          <w:rFonts w:ascii="Times New Roman" w:hAnsi="Times New Roman" w:cs="Times New Roman"/>
          <w:b/>
          <w:sz w:val="24"/>
          <w:szCs w:val="24"/>
        </w:rPr>
        <w:t xml:space="preserve">ZONA NORTE </w:t>
      </w:r>
    </w:p>
    <w:tbl>
      <w:tblPr>
        <w:tblStyle w:val="Tabelacomgrade2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1134"/>
        <w:gridCol w:w="1134"/>
        <w:gridCol w:w="850"/>
        <w:gridCol w:w="1701"/>
        <w:gridCol w:w="1418"/>
      </w:tblGrid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Janneene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Brum Guimarães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011.490.602-55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2270-5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26.611-6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Vanessa Francis Santana de Oliveira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020.854.912-04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Bradesco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1294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85.657-6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A36F07" w:rsidRDefault="00A36F07"/>
    <w:p w:rsidR="00B66D4F" w:rsidRPr="00B66D4F" w:rsidRDefault="00B66D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CAMPUS </w:t>
      </w:r>
      <w:r w:rsidRPr="00305C13">
        <w:rPr>
          <w:rFonts w:ascii="Times New Roman" w:hAnsi="Times New Roman" w:cs="Times New Roman"/>
          <w:b/>
          <w:sz w:val="24"/>
          <w:szCs w:val="24"/>
        </w:rPr>
        <w:t xml:space="preserve">VILHENA </w:t>
      </w:r>
    </w:p>
    <w:tbl>
      <w:tblPr>
        <w:tblStyle w:val="Tabelacomgrade1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1134"/>
        <w:gridCol w:w="1134"/>
        <w:gridCol w:w="850"/>
        <w:gridCol w:w="1701"/>
        <w:gridCol w:w="1418"/>
      </w:tblGrid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Felipe Antônio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Sinhori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Mattos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032.063.182-62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53.513-3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Gabriel Felipe D. A. Oliveira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017.386.442-27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46.827-4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Leonardo Colombo Paniagua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882.938.662-68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39.154-9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Renan de Souza Vaz dos Santos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033.400.632-57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45.567-9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Éctor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Miguel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Pulqueire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Balione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026.831.502-70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51.267-2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Gabriel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Felberg</w:t>
            </w:r>
            <w:proofErr w:type="spellEnd"/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033.609.882-05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48.471-7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Jean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Schnorr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Moreira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029.188.662-02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4742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0165-9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Lucas Eduardo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Lestensky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Pereira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028.896.142-04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44.299-2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Gabriel Marques da Silva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033.545.212-44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20.782-9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Matheus Vieira Lima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001.195.072-26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33.449-9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Vitor Gustavo Rocha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014.856.092-08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47.875-0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Wesley Pablo Ramos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Corgosinho</w:t>
            </w:r>
            <w:proofErr w:type="spellEnd"/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033.662.472-74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54.477-9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Felipe Jose da Silva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033.396.202-88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20895-7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Italo</w:t>
            </w:r>
            <w:proofErr w:type="spellEnd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Gabriel Alves </w:t>
            </w:r>
            <w:proofErr w:type="spellStart"/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Carminatti</w:t>
            </w:r>
            <w:proofErr w:type="spellEnd"/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038.262.202-26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1182-7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51.235-4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Natanael Monteiro Raimundo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031.801.732-62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26.886-0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B66D4F" w:rsidRPr="00B66D4F" w:rsidTr="006941B2">
        <w:trPr>
          <w:trHeight w:val="413"/>
        </w:trPr>
        <w:tc>
          <w:tcPr>
            <w:tcW w:w="2836" w:type="dxa"/>
            <w:vAlign w:val="center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Pedro Lucio de Oliveira </w:t>
            </w:r>
          </w:p>
        </w:tc>
        <w:tc>
          <w:tcPr>
            <w:tcW w:w="1843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005.009.722-90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134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850" w:type="dxa"/>
          </w:tcPr>
          <w:p w:rsidR="00B66D4F" w:rsidRPr="00B66D4F" w:rsidRDefault="00B66D4F" w:rsidP="00B66D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01" w:type="dxa"/>
          </w:tcPr>
          <w:p w:rsidR="00B66D4F" w:rsidRPr="00B66D4F" w:rsidRDefault="00B66D4F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eastAsia="Calibri" w:hAnsi="Times New Roman" w:cs="Times New Roman"/>
                <w:sz w:val="24"/>
                <w:szCs w:val="24"/>
              </w:rPr>
              <w:t>3242-0</w:t>
            </w:r>
          </w:p>
        </w:tc>
        <w:tc>
          <w:tcPr>
            <w:tcW w:w="1418" w:type="dxa"/>
          </w:tcPr>
          <w:p w:rsidR="00B66D4F" w:rsidRPr="00B66D4F" w:rsidRDefault="00305C13" w:rsidP="00B66D4F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 w:rsidR="00B66D4F" w:rsidRPr="00B66D4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B66D4F" w:rsidRDefault="00B66D4F"/>
    <w:p w:rsidR="00305C13" w:rsidRPr="00305C13" w:rsidRDefault="00305C13" w:rsidP="00305C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CAMPUS </w:t>
      </w:r>
      <w:r>
        <w:rPr>
          <w:rFonts w:ascii="Times New Roman" w:hAnsi="Times New Roman" w:cs="Times New Roman"/>
          <w:b/>
          <w:sz w:val="24"/>
          <w:szCs w:val="24"/>
        </w:rPr>
        <w:t>GUAJARÁ- MIRIM</w:t>
      </w:r>
    </w:p>
    <w:tbl>
      <w:tblPr>
        <w:tblStyle w:val="Tabelacomgrade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1134"/>
        <w:gridCol w:w="1134"/>
        <w:gridCol w:w="850"/>
        <w:gridCol w:w="1701"/>
        <w:gridCol w:w="1418"/>
      </w:tblGrid>
      <w:tr w:rsidR="00305C13" w:rsidRPr="00AF58F3" w:rsidTr="006941B2">
        <w:trPr>
          <w:trHeight w:val="413"/>
        </w:trPr>
        <w:tc>
          <w:tcPr>
            <w:tcW w:w="2836" w:type="dxa"/>
            <w:vAlign w:val="center"/>
          </w:tcPr>
          <w:p w:rsidR="00305C13" w:rsidRPr="00CD1FD5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FD5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>João Victor Tobias Lima</w:t>
            </w:r>
          </w:p>
        </w:tc>
        <w:tc>
          <w:tcPr>
            <w:tcW w:w="1843" w:type="dxa"/>
          </w:tcPr>
          <w:p w:rsidR="00305C13" w:rsidRPr="00CD1FD5" w:rsidRDefault="00833720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305C13" w:rsidRPr="00CD1FD5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046.959.382-27</w:t>
              </w:r>
            </w:hyperlink>
          </w:p>
        </w:tc>
        <w:tc>
          <w:tcPr>
            <w:tcW w:w="1134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5C13" w:rsidRPr="00AF58F3" w:rsidRDefault="00305C13" w:rsidP="006941B2">
            <w:pPr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5C13" w:rsidRPr="00AF58F3" w:rsidRDefault="00305C13" w:rsidP="006941B2">
            <w:pPr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32</w:t>
            </w:r>
            <w:r w:rsidRPr="00AF58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305C13" w:rsidRPr="00AF58F3" w:rsidTr="006941B2">
        <w:trPr>
          <w:trHeight w:val="413"/>
        </w:trPr>
        <w:tc>
          <w:tcPr>
            <w:tcW w:w="2836" w:type="dxa"/>
            <w:vAlign w:val="center"/>
          </w:tcPr>
          <w:p w:rsidR="00305C13" w:rsidRPr="00CD1FD5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FD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Á</w:t>
            </w:r>
            <w:r w:rsidRPr="00CD1FD5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>lvaro Victor de Oliveira Aguiar</w:t>
            </w:r>
          </w:p>
        </w:tc>
        <w:tc>
          <w:tcPr>
            <w:tcW w:w="1843" w:type="dxa"/>
          </w:tcPr>
          <w:p w:rsidR="00305C13" w:rsidRPr="00CD1FD5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converted-space"/>
                <w:rFonts w:ascii="Arial" w:hAnsi="Arial" w:cs="Arial"/>
                <w:color w:val="222222"/>
                <w:sz w:val="19"/>
                <w:szCs w:val="19"/>
                <w:shd w:val="clear" w:color="auto" w:fill="FFFFFF"/>
              </w:rPr>
              <w:t> </w:t>
            </w:r>
            <w:hyperlink r:id="rId7" w:tgtFrame="_blank" w:history="1">
              <w:r w:rsidRPr="00CD1FD5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032</w:t>
              </w:r>
              <w:r>
                <w:rPr>
                  <w:rStyle w:val="Hyperlink"/>
                  <w:rFonts w:ascii="Times New Roman" w:hAnsi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.</w:t>
              </w:r>
              <w:r w:rsidRPr="00CD1FD5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269</w:t>
              </w:r>
              <w:r>
                <w:rPr>
                  <w:rStyle w:val="Hyperlink"/>
                  <w:rFonts w:ascii="Times New Roman" w:hAnsi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.</w:t>
              </w:r>
              <w:r w:rsidRPr="00CD1FD5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932</w:t>
              </w:r>
              <w:r>
                <w:rPr>
                  <w:rStyle w:val="Hyperlink"/>
                  <w:rFonts w:ascii="Times New Roman" w:hAnsi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-</w:t>
              </w:r>
              <w:r w:rsidRPr="00CD1FD5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08</w:t>
              </w:r>
            </w:hyperlink>
          </w:p>
        </w:tc>
        <w:tc>
          <w:tcPr>
            <w:tcW w:w="1134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5C13" w:rsidRPr="00AF58F3" w:rsidRDefault="00305C13" w:rsidP="006941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5C13" w:rsidRPr="00AF58F3" w:rsidRDefault="00305C13" w:rsidP="006941B2">
            <w:pPr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5C13" w:rsidRPr="00AF58F3" w:rsidRDefault="00305C13" w:rsidP="006941B2">
            <w:pPr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32</w:t>
            </w:r>
            <w:r w:rsidRPr="00AF58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305C13" w:rsidRDefault="00305C13"/>
    <w:p w:rsidR="00A36F07" w:rsidRDefault="00A36F07"/>
    <w:p w:rsidR="00B66D4F" w:rsidRDefault="00DA6F22">
      <w:pPr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sz w:val="24"/>
          <w:szCs w:val="24"/>
        </w:rPr>
        <w:t xml:space="preserve">SERVIDORES </w:t>
      </w:r>
    </w:p>
    <w:p w:rsidR="00B228B9" w:rsidRPr="00B66D4F" w:rsidRDefault="00B228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CAMPUS </w:t>
      </w:r>
      <w:r w:rsidRPr="00B228B9">
        <w:rPr>
          <w:rFonts w:ascii="Times New Roman" w:hAnsi="Times New Roman" w:cs="Times New Roman"/>
          <w:b/>
          <w:sz w:val="24"/>
          <w:szCs w:val="24"/>
        </w:rPr>
        <w:t>CACOAL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Tabelacomgrade"/>
        <w:tblW w:w="0" w:type="auto"/>
        <w:tblInd w:w="-1026" w:type="dxa"/>
        <w:tblLook w:val="04A0" w:firstRow="1" w:lastRow="0" w:firstColumn="1" w:lastColumn="0" w:noHBand="0" w:noVBand="1"/>
      </w:tblPr>
      <w:tblGrid>
        <w:gridCol w:w="3360"/>
        <w:gridCol w:w="1821"/>
        <w:gridCol w:w="1272"/>
        <w:gridCol w:w="1350"/>
        <w:gridCol w:w="567"/>
        <w:gridCol w:w="1376"/>
      </w:tblGrid>
      <w:tr w:rsidR="00DA6F22" w:rsidRPr="00B66D4F" w:rsidTr="00355FC9">
        <w:tc>
          <w:tcPr>
            <w:tcW w:w="3402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NOME </w:t>
            </w:r>
          </w:p>
        </w:tc>
        <w:tc>
          <w:tcPr>
            <w:tcW w:w="1843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CPF</w:t>
            </w:r>
          </w:p>
        </w:tc>
        <w:tc>
          <w:tcPr>
            <w:tcW w:w="1276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BANCO</w:t>
            </w:r>
          </w:p>
        </w:tc>
        <w:tc>
          <w:tcPr>
            <w:tcW w:w="1276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AGÊNCIA</w:t>
            </w:r>
          </w:p>
        </w:tc>
        <w:tc>
          <w:tcPr>
            <w:tcW w:w="567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</w:p>
        </w:tc>
        <w:tc>
          <w:tcPr>
            <w:tcW w:w="1382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CONTA</w:t>
            </w:r>
          </w:p>
        </w:tc>
      </w:tr>
      <w:tr w:rsidR="00DA6F22" w:rsidRPr="00B66D4F" w:rsidTr="00355FC9">
        <w:tc>
          <w:tcPr>
            <w:tcW w:w="3402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 xml:space="preserve">Francisco </w:t>
            </w:r>
            <w:proofErr w:type="spellStart"/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Euder</w:t>
            </w:r>
            <w:proofErr w:type="spellEnd"/>
            <w:r w:rsidRPr="00B66D4F">
              <w:rPr>
                <w:rFonts w:ascii="Times New Roman" w:hAnsi="Times New Roman" w:cs="Times New Roman"/>
                <w:sz w:val="24"/>
                <w:szCs w:val="24"/>
              </w:rPr>
              <w:t xml:space="preserve"> dos Santos </w:t>
            </w:r>
          </w:p>
        </w:tc>
        <w:tc>
          <w:tcPr>
            <w:tcW w:w="1843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CEF</w:t>
            </w:r>
          </w:p>
        </w:tc>
        <w:tc>
          <w:tcPr>
            <w:tcW w:w="1276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01824-4</w:t>
            </w:r>
          </w:p>
        </w:tc>
        <w:tc>
          <w:tcPr>
            <w:tcW w:w="567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6204-0</w:t>
            </w:r>
          </w:p>
        </w:tc>
      </w:tr>
      <w:tr w:rsidR="00DA6F22" w:rsidRPr="00B66D4F" w:rsidTr="00355FC9">
        <w:tc>
          <w:tcPr>
            <w:tcW w:w="3402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 xml:space="preserve">Daiane Guarnieri dos Santos </w:t>
            </w:r>
          </w:p>
        </w:tc>
        <w:tc>
          <w:tcPr>
            <w:tcW w:w="1843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1276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1179-7</w:t>
            </w:r>
          </w:p>
        </w:tc>
        <w:tc>
          <w:tcPr>
            <w:tcW w:w="567" w:type="dxa"/>
          </w:tcPr>
          <w:p w:rsidR="00DA6F22" w:rsidRPr="00B66D4F" w:rsidRDefault="00DA6F22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DA6F22" w:rsidRPr="00B66D4F" w:rsidRDefault="00513696" w:rsidP="00355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sz w:val="24"/>
                <w:szCs w:val="24"/>
              </w:rPr>
              <w:t>39.608-7</w:t>
            </w:r>
          </w:p>
        </w:tc>
      </w:tr>
    </w:tbl>
    <w:p w:rsidR="00DA6F22" w:rsidRDefault="00DA6F22">
      <w:pPr>
        <w:rPr>
          <w:b/>
        </w:rPr>
      </w:pPr>
    </w:p>
    <w:p w:rsidR="00B66D4F" w:rsidRDefault="00B66D4F">
      <w:pPr>
        <w:rPr>
          <w:rFonts w:ascii="Times New Roman" w:hAnsi="Times New Roman" w:cs="Times New Roman"/>
          <w:b/>
          <w:sz w:val="24"/>
          <w:szCs w:val="24"/>
        </w:rPr>
      </w:pPr>
      <w:r w:rsidRPr="00B66D4F">
        <w:rPr>
          <w:rFonts w:ascii="Times New Roman" w:hAnsi="Times New Roman" w:cs="Times New Roman"/>
          <w:b/>
          <w:i/>
          <w:sz w:val="24"/>
          <w:szCs w:val="24"/>
        </w:rPr>
        <w:t>CAMPUS</w:t>
      </w:r>
      <w:r w:rsidRPr="00B66D4F">
        <w:rPr>
          <w:rFonts w:ascii="Times New Roman" w:hAnsi="Times New Roman" w:cs="Times New Roman"/>
          <w:b/>
          <w:sz w:val="24"/>
          <w:szCs w:val="24"/>
        </w:rPr>
        <w:t xml:space="preserve"> VILHENA </w:t>
      </w:r>
    </w:p>
    <w:tbl>
      <w:tblPr>
        <w:tblStyle w:val="Tabelacomgrade"/>
        <w:tblW w:w="0" w:type="auto"/>
        <w:tblInd w:w="-1026" w:type="dxa"/>
        <w:tblLook w:val="04A0" w:firstRow="1" w:lastRow="0" w:firstColumn="1" w:lastColumn="0" w:noHBand="0" w:noVBand="1"/>
      </w:tblPr>
      <w:tblGrid>
        <w:gridCol w:w="3360"/>
        <w:gridCol w:w="1821"/>
        <w:gridCol w:w="1272"/>
        <w:gridCol w:w="1350"/>
        <w:gridCol w:w="567"/>
        <w:gridCol w:w="1376"/>
      </w:tblGrid>
      <w:tr w:rsidR="00B66D4F" w:rsidRPr="00B66D4F" w:rsidTr="006941B2">
        <w:tc>
          <w:tcPr>
            <w:tcW w:w="3402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NOME </w:t>
            </w:r>
          </w:p>
        </w:tc>
        <w:tc>
          <w:tcPr>
            <w:tcW w:w="1843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CPF</w:t>
            </w: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BANCO</w:t>
            </w: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AGÊNCIA</w:t>
            </w:r>
          </w:p>
        </w:tc>
        <w:tc>
          <w:tcPr>
            <w:tcW w:w="567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</w:p>
        </w:tc>
        <w:tc>
          <w:tcPr>
            <w:tcW w:w="1382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CONTA</w:t>
            </w:r>
          </w:p>
        </w:tc>
      </w:tr>
      <w:tr w:rsidR="00B66D4F" w:rsidRPr="00B66D4F" w:rsidTr="006941B2">
        <w:tc>
          <w:tcPr>
            <w:tcW w:w="3402" w:type="dxa"/>
          </w:tcPr>
          <w:p w:rsidR="00B66D4F" w:rsidRPr="00B66D4F" w:rsidRDefault="00601E1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Ewerton Luiz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Costadelle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D4F" w:rsidRPr="00B66D4F" w:rsidTr="006941B2">
        <w:tc>
          <w:tcPr>
            <w:tcW w:w="3402" w:type="dxa"/>
          </w:tcPr>
          <w:p w:rsidR="00B66D4F" w:rsidRPr="00B66D4F" w:rsidRDefault="00601E1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Paulo César Macedo </w:t>
            </w:r>
          </w:p>
        </w:tc>
        <w:tc>
          <w:tcPr>
            <w:tcW w:w="1843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B66D4F" w:rsidRPr="00B66D4F" w:rsidRDefault="00B66D4F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D4F" w:rsidRDefault="00B66D4F">
      <w:pPr>
        <w:rPr>
          <w:rFonts w:ascii="Times New Roman" w:hAnsi="Times New Roman" w:cs="Times New Roman"/>
          <w:b/>
          <w:sz w:val="24"/>
          <w:szCs w:val="24"/>
        </w:rPr>
      </w:pPr>
    </w:p>
    <w:p w:rsidR="00FD22A4" w:rsidRPr="00305C13" w:rsidRDefault="00FD22A4" w:rsidP="00FD22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CAMPUS </w:t>
      </w:r>
      <w:r>
        <w:rPr>
          <w:rFonts w:ascii="Times New Roman" w:hAnsi="Times New Roman" w:cs="Times New Roman"/>
          <w:b/>
          <w:sz w:val="24"/>
          <w:szCs w:val="24"/>
        </w:rPr>
        <w:t>GUAJARÁ- MIRIM</w:t>
      </w:r>
    </w:p>
    <w:tbl>
      <w:tblPr>
        <w:tblStyle w:val="Tabelacomgrade"/>
        <w:tblW w:w="0" w:type="auto"/>
        <w:tblInd w:w="-1026" w:type="dxa"/>
        <w:tblLook w:val="04A0" w:firstRow="1" w:lastRow="0" w:firstColumn="1" w:lastColumn="0" w:noHBand="0" w:noVBand="1"/>
      </w:tblPr>
      <w:tblGrid>
        <w:gridCol w:w="3348"/>
        <w:gridCol w:w="1835"/>
        <w:gridCol w:w="1271"/>
        <w:gridCol w:w="1350"/>
        <w:gridCol w:w="567"/>
        <w:gridCol w:w="1375"/>
      </w:tblGrid>
      <w:tr w:rsidR="00FD22A4" w:rsidRPr="00B66D4F" w:rsidTr="006941B2">
        <w:tc>
          <w:tcPr>
            <w:tcW w:w="3402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NOME </w:t>
            </w:r>
          </w:p>
        </w:tc>
        <w:tc>
          <w:tcPr>
            <w:tcW w:w="1843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CPF</w:t>
            </w:r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BANCO</w:t>
            </w:r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AGÊNCIA</w:t>
            </w:r>
          </w:p>
        </w:tc>
        <w:tc>
          <w:tcPr>
            <w:tcW w:w="567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</w:p>
        </w:tc>
        <w:tc>
          <w:tcPr>
            <w:tcW w:w="1382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D4F">
              <w:rPr>
                <w:rFonts w:ascii="Times New Roman" w:hAnsi="Times New Roman" w:cs="Times New Roman"/>
                <w:b/>
                <w:sz w:val="24"/>
                <w:szCs w:val="24"/>
              </w:rPr>
              <w:t>CONTA</w:t>
            </w:r>
          </w:p>
        </w:tc>
      </w:tr>
      <w:tr w:rsidR="00FD22A4" w:rsidRPr="00B66D4F" w:rsidTr="006941B2">
        <w:tc>
          <w:tcPr>
            <w:tcW w:w="3402" w:type="dxa"/>
          </w:tcPr>
          <w:p w:rsidR="00FD22A4" w:rsidRPr="00FD22A4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2A4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>Angelo</w:t>
            </w:r>
            <w:proofErr w:type="spellEnd"/>
            <w:r w:rsidRPr="00FD22A4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D22A4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>Maggione</w:t>
            </w:r>
            <w:proofErr w:type="spellEnd"/>
            <w:r w:rsidRPr="00FD22A4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 xml:space="preserve"> e Silva</w:t>
            </w:r>
          </w:p>
        </w:tc>
        <w:tc>
          <w:tcPr>
            <w:tcW w:w="1843" w:type="dxa"/>
          </w:tcPr>
          <w:p w:rsidR="00FD22A4" w:rsidRPr="00FD22A4" w:rsidRDefault="00833720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FD22A4" w:rsidRPr="00FD22A4">
                <w:rPr>
                  <w:rStyle w:val="Hyperlink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024.836.281-09</w:t>
              </w:r>
            </w:hyperlink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2A4" w:rsidRPr="00B66D4F" w:rsidTr="006941B2">
        <w:tc>
          <w:tcPr>
            <w:tcW w:w="3402" w:type="dxa"/>
          </w:tcPr>
          <w:p w:rsidR="00FD22A4" w:rsidRPr="00FD22A4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2A4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shd w:val="clear" w:color="auto" w:fill="FFFFFF"/>
              </w:rPr>
              <w:t>Rogerio Lopes Vieira Cesar</w:t>
            </w:r>
          </w:p>
        </w:tc>
        <w:tc>
          <w:tcPr>
            <w:tcW w:w="1843" w:type="dxa"/>
          </w:tcPr>
          <w:p w:rsidR="00FD22A4" w:rsidRPr="00FD22A4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2A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026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Pr="00FD22A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944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  <w:r w:rsidRPr="00FD22A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483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</w:t>
            </w:r>
            <w:r w:rsidRPr="00FD22A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FD22A4" w:rsidRPr="00B66D4F" w:rsidRDefault="00FD22A4" w:rsidP="00694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28B9" w:rsidRDefault="00B228B9">
      <w:pPr>
        <w:rPr>
          <w:rFonts w:ascii="Times New Roman" w:hAnsi="Times New Roman" w:cs="Times New Roman"/>
          <w:b/>
          <w:sz w:val="24"/>
          <w:szCs w:val="24"/>
        </w:rPr>
      </w:pPr>
    </w:p>
    <w:p w:rsidR="00646D41" w:rsidRPr="00B66D4F" w:rsidRDefault="00646D4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46D41" w:rsidRPr="00B66D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88F"/>
    <w:rsid w:val="000A588F"/>
    <w:rsid w:val="00305C13"/>
    <w:rsid w:val="00513696"/>
    <w:rsid w:val="00526708"/>
    <w:rsid w:val="00601E14"/>
    <w:rsid w:val="00646D41"/>
    <w:rsid w:val="006B3556"/>
    <w:rsid w:val="00833720"/>
    <w:rsid w:val="008859DB"/>
    <w:rsid w:val="0093284C"/>
    <w:rsid w:val="00A36F07"/>
    <w:rsid w:val="00B228B9"/>
    <w:rsid w:val="00B66D4F"/>
    <w:rsid w:val="00D07279"/>
    <w:rsid w:val="00DA6F22"/>
    <w:rsid w:val="00EE2217"/>
    <w:rsid w:val="00FD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26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05C13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305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26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B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05C13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305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24836281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tel:0322699320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el:046959382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3A9C-7787-4E5A-8933-A8DAD9AD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Oliveira Costa de Goes</dc:creator>
  <cp:lastModifiedBy>Joselia Fontenele Batista</cp:lastModifiedBy>
  <cp:revision>2</cp:revision>
  <dcterms:created xsi:type="dcterms:W3CDTF">2016-05-13T20:29:00Z</dcterms:created>
  <dcterms:modified xsi:type="dcterms:W3CDTF">2016-05-13T20:29:00Z</dcterms:modified>
</cp:coreProperties>
</file>